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40001B" w14:paraId="0FF72DD4" w14:textId="77777777" w:rsidTr="009E1B5E">
        <w:tc>
          <w:tcPr>
            <w:tcW w:w="2802" w:type="dxa"/>
          </w:tcPr>
          <w:p w14:paraId="1E8874DE" w14:textId="77777777" w:rsidR="0040001B" w:rsidRDefault="0040001B" w:rsidP="009E1B5E">
            <w:r>
              <w:t>This workbook belongs to:</w:t>
            </w:r>
          </w:p>
        </w:tc>
        <w:tc>
          <w:tcPr>
            <w:tcW w:w="6054" w:type="dxa"/>
          </w:tcPr>
          <w:p w14:paraId="73F81980" w14:textId="77777777" w:rsidR="0040001B" w:rsidRDefault="0040001B" w:rsidP="009E1B5E"/>
        </w:tc>
      </w:tr>
      <w:tr w:rsidR="0040001B" w14:paraId="3B7D1CCD" w14:textId="77777777" w:rsidTr="009E1B5E">
        <w:tc>
          <w:tcPr>
            <w:tcW w:w="2802" w:type="dxa"/>
          </w:tcPr>
          <w:p w14:paraId="18A5C7E7" w14:textId="77777777" w:rsidR="0040001B" w:rsidRDefault="0040001B" w:rsidP="009E1B5E">
            <w:r>
              <w:t>Staff number:</w:t>
            </w:r>
          </w:p>
        </w:tc>
        <w:tc>
          <w:tcPr>
            <w:tcW w:w="6054" w:type="dxa"/>
          </w:tcPr>
          <w:p w14:paraId="2AF2B100" w14:textId="77777777" w:rsidR="0040001B" w:rsidRDefault="0040001B" w:rsidP="009E1B5E"/>
        </w:tc>
      </w:tr>
      <w:tr w:rsidR="0040001B" w14:paraId="2339FAA1" w14:textId="77777777" w:rsidTr="009E1B5E">
        <w:tc>
          <w:tcPr>
            <w:tcW w:w="2802" w:type="dxa"/>
          </w:tcPr>
          <w:p w14:paraId="49C6A91B" w14:textId="77777777" w:rsidR="0040001B" w:rsidRDefault="0040001B" w:rsidP="009E1B5E">
            <w:r>
              <w:t>Email address:</w:t>
            </w:r>
          </w:p>
        </w:tc>
        <w:tc>
          <w:tcPr>
            <w:tcW w:w="6054" w:type="dxa"/>
          </w:tcPr>
          <w:p w14:paraId="65525955" w14:textId="77777777" w:rsidR="0040001B" w:rsidRDefault="0040001B" w:rsidP="009E1B5E"/>
        </w:tc>
      </w:tr>
    </w:tbl>
    <w:p w14:paraId="290944A0" w14:textId="60423201" w:rsidR="004507FA" w:rsidRDefault="00000000">
      <w:pPr>
        <w:pStyle w:val="Heading1"/>
      </w:pPr>
      <w:r>
        <w:t>Trustpilot Training Workbook – Module 3</w:t>
      </w:r>
    </w:p>
    <w:p w14:paraId="639A78D4" w14:textId="77777777" w:rsidR="004507FA" w:rsidRDefault="00000000">
      <w:r>
        <w:t>📘 Module 3: XplodeMedia’s Proactive Review Strategy</w:t>
      </w:r>
    </w:p>
    <w:p w14:paraId="381A3A87" w14:textId="77777777" w:rsidR="004507FA" w:rsidRDefault="00000000">
      <w:r>
        <w:t>This workbook will help you practice the R.A.P.I.D. strategy and develop a proactive mindset in handling Trustpilot reviews.</w:t>
      </w:r>
    </w:p>
    <w:p w14:paraId="61441AE4" w14:textId="77777777" w:rsidR="004507FA" w:rsidRDefault="00000000">
      <w:pPr>
        <w:pStyle w:val="Heading2"/>
      </w:pPr>
      <w:r>
        <w:t>Section 1: The R.A.P.I.D. Framework</w:t>
      </w:r>
    </w:p>
    <w:p w14:paraId="0CC89278" w14:textId="77777777" w:rsidR="004507FA" w:rsidRDefault="00000000">
      <w:r>
        <w:t>1. What does each letter in R.A.P.I.D. stand for?</w:t>
      </w:r>
    </w:p>
    <w:p w14:paraId="05A7BFD1" w14:textId="77777777" w:rsidR="004507FA" w:rsidRDefault="00000000">
      <w:r>
        <w:t xml:space="preserve">   R – _______________________________________________________</w:t>
      </w:r>
    </w:p>
    <w:p w14:paraId="0F766D93" w14:textId="77777777" w:rsidR="004507FA" w:rsidRDefault="00000000">
      <w:r>
        <w:t xml:space="preserve">   A – _______________________________________________________</w:t>
      </w:r>
    </w:p>
    <w:p w14:paraId="4D56602A" w14:textId="77777777" w:rsidR="004507FA" w:rsidRDefault="00000000">
      <w:r>
        <w:t xml:space="preserve">   P – _______________________________________________________</w:t>
      </w:r>
    </w:p>
    <w:p w14:paraId="05B41B34" w14:textId="77777777" w:rsidR="004507FA" w:rsidRDefault="00000000">
      <w:r>
        <w:t xml:space="preserve">   I – _______________________________________________________</w:t>
      </w:r>
    </w:p>
    <w:p w14:paraId="69845B9A" w14:textId="77777777" w:rsidR="004507FA" w:rsidRDefault="00000000">
      <w:r>
        <w:t xml:space="preserve">   D – _______________________________________________________</w:t>
      </w:r>
    </w:p>
    <w:p w14:paraId="15BB0840" w14:textId="77777777" w:rsidR="004507FA" w:rsidRDefault="00000000">
      <w:pPr>
        <w:pStyle w:val="Heading2"/>
      </w:pPr>
      <w:r>
        <w:t>Section 2: Review Triggers and Timing</w:t>
      </w:r>
    </w:p>
    <w:p w14:paraId="433848E8" w14:textId="77777777" w:rsidR="004507FA" w:rsidRDefault="00000000">
      <w:r>
        <w:t>2. When is the best moment to request a review from a customer?</w:t>
      </w:r>
    </w:p>
    <w:p w14:paraId="6151B4F6" w14:textId="77777777" w:rsidR="004507FA" w:rsidRDefault="00000000">
      <w:r>
        <w:t xml:space="preserve">   ____________________________________________________________</w:t>
      </w:r>
    </w:p>
    <w:p w14:paraId="1698228D" w14:textId="77777777" w:rsidR="004507FA" w:rsidRDefault="00000000">
      <w:r>
        <w:t>3. Write an example message to request a Trustpilot review after delivery.</w:t>
      </w:r>
    </w:p>
    <w:p w14:paraId="65724540" w14:textId="77777777" w:rsidR="004507FA" w:rsidRDefault="00000000">
      <w:r>
        <w:t xml:space="preserve">   ____________________________________________________________</w:t>
      </w:r>
    </w:p>
    <w:p w14:paraId="6BD793C5" w14:textId="77777777" w:rsidR="004507FA" w:rsidRDefault="00000000">
      <w:r>
        <w:t xml:space="preserve">   ____________________________________________________________</w:t>
      </w:r>
    </w:p>
    <w:p w14:paraId="484CDF82" w14:textId="77777777" w:rsidR="004507FA" w:rsidRDefault="00000000">
      <w:pPr>
        <w:pStyle w:val="Heading2"/>
      </w:pPr>
      <w:r>
        <w:t>Section 3: Prioritization and Influence</w:t>
      </w:r>
    </w:p>
    <w:p w14:paraId="48274A21" w14:textId="77777777" w:rsidR="004507FA" w:rsidRDefault="00000000">
      <w:r>
        <w:t>4. How do you decide which reviews to prioritize first?</w:t>
      </w:r>
    </w:p>
    <w:p w14:paraId="2653ADE7" w14:textId="77777777" w:rsidR="004507FA" w:rsidRDefault="00000000">
      <w:r>
        <w:t xml:space="preserve">   ____________________________________________________________</w:t>
      </w:r>
    </w:p>
    <w:p w14:paraId="73434F8E" w14:textId="77777777" w:rsidR="004507FA" w:rsidRDefault="00000000">
      <w:r>
        <w:t>5. What is the ‘Closed-Loop’ Review Recovery Method?</w:t>
      </w:r>
    </w:p>
    <w:p w14:paraId="784FF637" w14:textId="77777777" w:rsidR="004507FA" w:rsidRDefault="00000000">
      <w:r>
        <w:t xml:space="preserve">   ____________________________________________________________</w:t>
      </w:r>
    </w:p>
    <w:p w14:paraId="2EA590F2" w14:textId="77777777" w:rsidR="004507FA" w:rsidRDefault="00000000">
      <w:r>
        <w:t xml:space="preserve">   ____________________________________________________________</w:t>
      </w:r>
    </w:p>
    <w:p w14:paraId="20B65C39" w14:textId="77777777" w:rsidR="004507FA" w:rsidRDefault="00000000">
      <w:pPr>
        <w:pStyle w:val="Heading2"/>
      </w:pPr>
      <w:r>
        <w:lastRenderedPageBreak/>
        <w:t>Section 4: Application</w:t>
      </w:r>
    </w:p>
    <w:p w14:paraId="0EFCB50D" w14:textId="77777777" w:rsidR="004507FA" w:rsidRDefault="00000000">
      <w:r>
        <w:t>6. Create a short plan to handle a 2-star review from a customer complaining about shipping delays.</w:t>
      </w:r>
    </w:p>
    <w:p w14:paraId="0FBA6BFF" w14:textId="77777777" w:rsidR="004507FA" w:rsidRDefault="00000000">
      <w:r>
        <w:t xml:space="preserve">   Public Response: ___________________________________________</w:t>
      </w:r>
    </w:p>
    <w:p w14:paraId="7DCDD8EB" w14:textId="77777777" w:rsidR="004507FA" w:rsidRDefault="00000000">
      <w:r>
        <w:t xml:space="preserve">   Private Follow-up: _________________________________________</w:t>
      </w:r>
    </w:p>
    <w:p w14:paraId="5D07B3EB" w14:textId="77777777" w:rsidR="004507FA" w:rsidRDefault="00000000">
      <w:r>
        <w:t xml:space="preserve">   Final Step: ________________________________________________</w:t>
      </w:r>
    </w:p>
    <w:p w14:paraId="0B8E24A7" w14:textId="77777777" w:rsidR="004507FA" w:rsidRDefault="00000000">
      <w:r>
        <w:t>7. How would you track this review and outcome in ClickUp?</w:t>
      </w:r>
    </w:p>
    <w:p w14:paraId="6720CBD2" w14:textId="77777777" w:rsidR="004507FA" w:rsidRDefault="00000000">
      <w:r>
        <w:t xml:space="preserve">   ____________________________________________________________</w:t>
      </w:r>
    </w:p>
    <w:sectPr w:rsidR="004507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7682972">
    <w:abstractNumId w:val="8"/>
  </w:num>
  <w:num w:numId="2" w16cid:durableId="598410808">
    <w:abstractNumId w:val="6"/>
  </w:num>
  <w:num w:numId="3" w16cid:durableId="861238169">
    <w:abstractNumId w:val="5"/>
  </w:num>
  <w:num w:numId="4" w16cid:durableId="1371761697">
    <w:abstractNumId w:val="4"/>
  </w:num>
  <w:num w:numId="5" w16cid:durableId="1345981129">
    <w:abstractNumId w:val="7"/>
  </w:num>
  <w:num w:numId="6" w16cid:durableId="1145122906">
    <w:abstractNumId w:val="3"/>
  </w:num>
  <w:num w:numId="7" w16cid:durableId="380250043">
    <w:abstractNumId w:val="2"/>
  </w:num>
  <w:num w:numId="8" w16cid:durableId="302269424">
    <w:abstractNumId w:val="1"/>
  </w:num>
  <w:num w:numId="9" w16cid:durableId="187781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001B"/>
    <w:rsid w:val="004507FA"/>
    <w:rsid w:val="00AA1D8D"/>
    <w:rsid w:val="00B47730"/>
    <w:rsid w:val="00CB0664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36978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2025-04-22T04:48:00Z</dcterms:modified>
  <cp:category/>
</cp:coreProperties>
</file>