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6ADD" w14:textId="77777777" w:rsidR="00485A97" w:rsidRDefault="00485A97" w:rsidP="00485A97">
      <w:r>
        <w:t>This workbook belongs to: [</w:t>
      </w:r>
      <w:proofErr w:type="spellStart"/>
      <w:r>
        <w:t>firstname</w:t>
      </w:r>
      <w:proofErr w:type="spellEnd"/>
      <w:r>
        <w:t xml:space="preserve">, </w:t>
      </w:r>
      <w:proofErr w:type="spellStart"/>
      <w:r>
        <w:t>lastname</w:t>
      </w:r>
      <w:proofErr w:type="spellEnd"/>
      <w:r>
        <w:t>]</w:t>
      </w:r>
    </w:p>
    <w:p w14:paraId="500762E5" w14:textId="77777777" w:rsidR="00485A97" w:rsidRPr="000E2CFE" w:rsidRDefault="00485A97" w:rsidP="00485A97">
      <w:proofErr w:type="spellStart"/>
      <w:r>
        <w:t>Staffnumber</w:t>
      </w:r>
      <w:proofErr w:type="spellEnd"/>
      <w:r>
        <w:t>: [number]</w:t>
      </w:r>
    </w:p>
    <w:p w14:paraId="2E40F21B" w14:textId="77777777" w:rsidR="0045323E" w:rsidRDefault="00000000">
      <w:pPr>
        <w:pStyle w:val="Heading1"/>
      </w:pPr>
      <w:r>
        <w:t>📘 Module 1 Workbook – Mastering Empathy in Customer Support</w:t>
      </w:r>
    </w:p>
    <w:p w14:paraId="0C94AF22" w14:textId="77777777" w:rsidR="0045323E" w:rsidRDefault="00000000">
      <w:r>
        <w:t>This workbook helps you apply the skills learned in Module 1 through practical exercises. Complete each section and reflect on your responses.</w:t>
      </w:r>
    </w:p>
    <w:p w14:paraId="3F0F5D1B" w14:textId="77777777" w:rsidR="0045323E" w:rsidRDefault="00000000">
      <w:pPr>
        <w:pStyle w:val="Heading2"/>
      </w:pPr>
      <w:r>
        <w:t>Section 1: Warm-Up – Reflection</w:t>
      </w:r>
    </w:p>
    <w:p w14:paraId="4B739FA9" w14:textId="77777777" w:rsidR="0045323E" w:rsidRDefault="00000000">
      <w:r>
        <w:t>1. Think of a recent support conversation where the customer seemed upset. How did you respond?</w:t>
      </w:r>
      <w:r>
        <w:br/>
      </w:r>
    </w:p>
    <w:p w14:paraId="2DC101D8" w14:textId="77777777" w:rsidR="0045323E" w:rsidRDefault="00000000">
      <w:r>
        <w:t>2. In hindsight, how could you have shown more empathy in your reply?</w:t>
      </w:r>
      <w:r>
        <w:br/>
      </w:r>
    </w:p>
    <w:p w14:paraId="60708113" w14:textId="77777777" w:rsidR="0045323E" w:rsidRDefault="00000000">
      <w:r>
        <w:t>3. Why is empathy important in customer support, especially for online communication?</w:t>
      </w:r>
      <w:r>
        <w:br/>
      </w:r>
    </w:p>
    <w:p w14:paraId="5714AC4A" w14:textId="77777777" w:rsidR="0045323E" w:rsidRDefault="00000000">
      <w:pPr>
        <w:pStyle w:val="Heading2"/>
      </w:pPr>
      <w:r>
        <w:t>Section 2: Empathy Rewrites</w:t>
      </w:r>
    </w:p>
    <w:p w14:paraId="4F226C6C" w14:textId="77777777" w:rsidR="0045323E" w:rsidRDefault="00000000">
      <w:r>
        <w:t>Rewrite the following cold or robotic responses using empathetic language.</w:t>
      </w:r>
      <w:r>
        <w:br/>
      </w:r>
    </w:p>
    <w:p w14:paraId="76A64765" w14:textId="77777777" w:rsidR="0045323E" w:rsidRDefault="00000000">
      <w:r>
        <w:t>1. 'This is our policy and we can’t make exceptions.'</w:t>
      </w:r>
    </w:p>
    <w:p w14:paraId="640DD790" w14:textId="77777777" w:rsidR="0045323E" w:rsidRDefault="00000000">
      <w:r>
        <w:t>Your rewrite:</w:t>
      </w:r>
      <w:r>
        <w:br/>
      </w:r>
    </w:p>
    <w:p w14:paraId="0213A27B" w14:textId="77777777" w:rsidR="0045323E" w:rsidRDefault="00000000">
      <w:r>
        <w:t>2. 'You didn’t receive your package because you entered the wrong address.'</w:t>
      </w:r>
    </w:p>
    <w:p w14:paraId="464D0321" w14:textId="77777777" w:rsidR="0045323E" w:rsidRDefault="00000000">
      <w:r>
        <w:t>Your rewrite:</w:t>
      </w:r>
      <w:r>
        <w:br/>
      </w:r>
    </w:p>
    <w:p w14:paraId="137DD68B" w14:textId="77777777" w:rsidR="0045323E" w:rsidRDefault="00000000">
      <w:r>
        <w:t>3. 'Please wait 5 more days. There’s nothing we can do right now.'</w:t>
      </w:r>
    </w:p>
    <w:p w14:paraId="5D9C5CE6" w14:textId="77777777" w:rsidR="0045323E" w:rsidRDefault="00000000">
      <w:r>
        <w:t>Your rewrite:</w:t>
      </w:r>
      <w:r>
        <w:br/>
      </w:r>
    </w:p>
    <w:p w14:paraId="52A4CB8E" w14:textId="77777777" w:rsidR="0045323E" w:rsidRDefault="00000000">
      <w:pPr>
        <w:pStyle w:val="Heading2"/>
      </w:pPr>
      <w:r>
        <w:t>Section 3: Scenario Practice</w:t>
      </w:r>
    </w:p>
    <w:p w14:paraId="1721E4EC" w14:textId="77777777" w:rsidR="0045323E" w:rsidRDefault="00000000">
      <w:r>
        <w:t>Read the scenario and write a response using the structure: Acknowledge → Explain → Reassure.</w:t>
      </w:r>
      <w:r>
        <w:br/>
      </w:r>
    </w:p>
    <w:p w14:paraId="0A57FF83" w14:textId="77777777" w:rsidR="0045323E" w:rsidRDefault="00000000">
      <w:r>
        <w:t>Scenario:</w:t>
      </w:r>
      <w:r>
        <w:br/>
        <w:t xml:space="preserve">A customer writes: 'This is the second time my order has been delayed. I’m really </w:t>
      </w:r>
      <w:r>
        <w:lastRenderedPageBreak/>
        <w:t>disappointed and I needed this gift by tomorrow!'</w:t>
      </w:r>
      <w:r>
        <w:br/>
      </w:r>
    </w:p>
    <w:p w14:paraId="6CF20CE5" w14:textId="77777777" w:rsidR="0045323E" w:rsidRDefault="00000000">
      <w:r>
        <w:t>Your response:</w:t>
      </w:r>
      <w:r>
        <w:br/>
      </w:r>
    </w:p>
    <w:p w14:paraId="1CE591E6" w14:textId="77777777" w:rsidR="0045323E" w:rsidRDefault="00000000">
      <w:pPr>
        <w:pStyle w:val="Heading2"/>
      </w:pPr>
      <w:r>
        <w:t>Section 4: Peer Review or Self-Assessment</w:t>
      </w:r>
    </w:p>
    <w:p w14:paraId="2E1ADCD4" w14:textId="77777777" w:rsidR="0045323E" w:rsidRDefault="00000000">
      <w:r>
        <w:t>Review your rewritten message from Section 3. If possible, share it with a peer and ask for feedback.</w:t>
      </w:r>
      <w:r>
        <w:br/>
      </w:r>
    </w:p>
    <w:p w14:paraId="5796744D" w14:textId="77777777" w:rsidR="0045323E" w:rsidRDefault="00000000">
      <w:r>
        <w:t>• Does the message sound human and empathetic?</w:t>
      </w:r>
      <w:r>
        <w:br/>
        <w:t>• Does it address the emotional tone?</w:t>
      </w:r>
      <w:r>
        <w:br/>
        <w:t>• Would *you* feel supported if you were the customer?</w:t>
      </w:r>
      <w:r>
        <w:br/>
      </w:r>
      <w:r>
        <w:br/>
        <w:t>Reflection:</w:t>
      </w:r>
      <w:r>
        <w:br/>
      </w:r>
    </w:p>
    <w:p w14:paraId="41F88C28" w14:textId="77777777" w:rsidR="0045323E" w:rsidRDefault="00000000">
      <w:pPr>
        <w:pStyle w:val="Heading2"/>
      </w:pPr>
      <w:r>
        <w:t>Section 5: Knowledge Check – Multiple Choice</w:t>
      </w:r>
    </w:p>
    <w:p w14:paraId="7725C0BB" w14:textId="77777777" w:rsidR="0045323E" w:rsidRDefault="00000000">
      <w:r>
        <w:t>1. Which phrase is most empathetic when a customer is upset?</w:t>
      </w:r>
    </w:p>
    <w:p w14:paraId="7E5FBCD7" w14:textId="77777777" w:rsidR="0045323E" w:rsidRDefault="00000000">
      <w:r>
        <w:t>a) That's our policy.</w:t>
      </w:r>
    </w:p>
    <w:p w14:paraId="39DC8E80" w14:textId="77777777" w:rsidR="0045323E" w:rsidRDefault="00000000">
      <w:r>
        <w:t>b) I completely understand how frustrating this must be.</w:t>
      </w:r>
    </w:p>
    <w:p w14:paraId="5D538ADB" w14:textId="77777777" w:rsidR="0045323E" w:rsidRDefault="00000000">
      <w:r>
        <w:t>c) You’ll just have to wait.</w:t>
      </w:r>
    </w:p>
    <w:p w14:paraId="6902E2E6" w14:textId="77777777" w:rsidR="0045323E" w:rsidRDefault="00000000">
      <w:r>
        <w:t>d) There’s nothing we can do.</w:t>
      </w:r>
    </w:p>
    <w:p w14:paraId="2EC78E9D" w14:textId="77777777" w:rsidR="0045323E" w:rsidRDefault="00000000">
      <w:r>
        <w:t>Your answer: __________</w:t>
      </w:r>
      <w:r>
        <w:br/>
      </w:r>
    </w:p>
    <w:p w14:paraId="38B6D695" w14:textId="77777777" w:rsidR="0045323E" w:rsidRDefault="00000000">
      <w:r>
        <w:t>2. When should you express empathy in a message?</w:t>
      </w:r>
    </w:p>
    <w:p w14:paraId="5952D8C9" w14:textId="77777777" w:rsidR="0045323E" w:rsidRDefault="00000000">
      <w:r>
        <w:t>a) Only when the customer is right.</w:t>
      </w:r>
    </w:p>
    <w:p w14:paraId="5A537BDF" w14:textId="77777777" w:rsidR="0045323E" w:rsidRDefault="00000000">
      <w:r>
        <w:t>b) Only in high-value orders.</w:t>
      </w:r>
    </w:p>
    <w:p w14:paraId="4FC40695" w14:textId="77777777" w:rsidR="0045323E" w:rsidRDefault="00000000">
      <w:r>
        <w:t>c) Whenever a customer shows emotion.</w:t>
      </w:r>
    </w:p>
    <w:p w14:paraId="2E3D6389" w14:textId="77777777" w:rsidR="0045323E" w:rsidRDefault="00000000">
      <w:r>
        <w:t>d) When it’s part of the template.</w:t>
      </w:r>
    </w:p>
    <w:p w14:paraId="04205DB5" w14:textId="77777777" w:rsidR="0045323E" w:rsidRDefault="00000000">
      <w:r>
        <w:t>Your answer: __________</w:t>
      </w:r>
      <w:r>
        <w:br/>
      </w:r>
    </w:p>
    <w:p w14:paraId="68B7A18C" w14:textId="77777777" w:rsidR="0045323E" w:rsidRDefault="00000000">
      <w:r>
        <w:t>3. Why is empathetic language powerful?</w:t>
      </w:r>
    </w:p>
    <w:p w14:paraId="67BD6BEC" w14:textId="77777777" w:rsidR="0045323E" w:rsidRDefault="00000000">
      <w:r>
        <w:t>a) It’s legally required.</w:t>
      </w:r>
    </w:p>
    <w:p w14:paraId="68E2246F" w14:textId="77777777" w:rsidR="0045323E" w:rsidRDefault="00000000">
      <w:r>
        <w:lastRenderedPageBreak/>
        <w:t>b) It avoids refunds.</w:t>
      </w:r>
    </w:p>
    <w:p w14:paraId="469C9F26" w14:textId="77777777" w:rsidR="0045323E" w:rsidRDefault="00000000">
      <w:r>
        <w:t>c) It builds trust and de-escalates tension.</w:t>
      </w:r>
    </w:p>
    <w:p w14:paraId="01925312" w14:textId="77777777" w:rsidR="0045323E" w:rsidRDefault="00000000">
      <w:r>
        <w:t>d) It fills up message length.</w:t>
      </w:r>
    </w:p>
    <w:p w14:paraId="658979FB" w14:textId="77777777" w:rsidR="0045323E" w:rsidRDefault="00000000">
      <w:r>
        <w:t>Your answer: __________</w:t>
      </w:r>
      <w:r>
        <w:br/>
      </w:r>
    </w:p>
    <w:p w14:paraId="661984F9" w14:textId="77777777" w:rsidR="0045323E" w:rsidRDefault="00000000">
      <w:r>
        <w:t>4. Which sentence avoids overpromising?</w:t>
      </w:r>
    </w:p>
    <w:p w14:paraId="7C0F343F" w14:textId="77777777" w:rsidR="0045323E" w:rsidRDefault="00000000">
      <w:r>
        <w:t>a) It will definitely arrive tomorrow.</w:t>
      </w:r>
    </w:p>
    <w:p w14:paraId="6E545563" w14:textId="77777777" w:rsidR="0045323E" w:rsidRDefault="00000000">
      <w:r>
        <w:t>b) We’ll do our best, but there’s no ETA.</w:t>
      </w:r>
    </w:p>
    <w:p w14:paraId="345CA496" w14:textId="77777777" w:rsidR="0045323E" w:rsidRDefault="00000000">
      <w:r>
        <w:t>c) We understand the urgency and will keep you updated.</w:t>
      </w:r>
    </w:p>
    <w:p w14:paraId="6122DE70" w14:textId="77777777" w:rsidR="0045323E" w:rsidRDefault="00000000">
      <w:r>
        <w:t>d) Your item will arrive when it arrives.</w:t>
      </w:r>
    </w:p>
    <w:p w14:paraId="11BC67A0" w14:textId="77777777" w:rsidR="0045323E" w:rsidRDefault="00000000">
      <w:r>
        <w:t>Your answer: __________</w:t>
      </w:r>
      <w:r>
        <w:br/>
      </w:r>
    </w:p>
    <w:p w14:paraId="03E01F0C" w14:textId="77777777" w:rsidR="0045323E" w:rsidRDefault="00000000">
      <w:pPr>
        <w:pStyle w:val="Heading2"/>
      </w:pPr>
      <w:r>
        <w:t>Section 6: Open-Ended Application</w:t>
      </w:r>
    </w:p>
    <w:p w14:paraId="4813D27F" w14:textId="77777777" w:rsidR="0045323E" w:rsidRDefault="00000000">
      <w:r>
        <w:t>Rewrite the following message with empathy:</w:t>
      </w:r>
      <w:r>
        <w:br/>
      </w:r>
    </w:p>
    <w:p w14:paraId="3B7F2263" w14:textId="77777777" w:rsidR="0045323E" w:rsidRDefault="00000000">
      <w:r>
        <w:t>'You didn’t receive your package because you entered the wrong address.'</w:t>
      </w:r>
      <w:r>
        <w:br/>
      </w:r>
    </w:p>
    <w:p w14:paraId="1756F80C" w14:textId="77777777" w:rsidR="0045323E" w:rsidRDefault="00000000">
      <w:r>
        <w:t>Your empathetic rewrite:</w:t>
      </w:r>
      <w:r>
        <w:br/>
      </w:r>
    </w:p>
    <w:sectPr w:rsidR="004532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1973557">
    <w:abstractNumId w:val="8"/>
  </w:num>
  <w:num w:numId="2" w16cid:durableId="584152169">
    <w:abstractNumId w:val="6"/>
  </w:num>
  <w:num w:numId="3" w16cid:durableId="1042051695">
    <w:abstractNumId w:val="5"/>
  </w:num>
  <w:num w:numId="4" w16cid:durableId="1049067475">
    <w:abstractNumId w:val="4"/>
  </w:num>
  <w:num w:numId="5" w16cid:durableId="1612856264">
    <w:abstractNumId w:val="7"/>
  </w:num>
  <w:num w:numId="6" w16cid:durableId="195434547">
    <w:abstractNumId w:val="3"/>
  </w:num>
  <w:num w:numId="7" w16cid:durableId="1659966105">
    <w:abstractNumId w:val="2"/>
  </w:num>
  <w:num w:numId="8" w16cid:durableId="1443574675">
    <w:abstractNumId w:val="1"/>
  </w:num>
  <w:num w:numId="9" w16cid:durableId="47109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323E"/>
    <w:rsid w:val="00485A97"/>
    <w:rsid w:val="00AA1D8D"/>
    <w:rsid w:val="00B47730"/>
    <w:rsid w:val="00CB0664"/>
    <w:rsid w:val="00FC693F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DCF6E"/>
  <w14:defaultImageDpi w14:val="300"/>
  <w15:docId w15:val="{5E718F83-AACB-1742-8735-49770DB0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de Jong</cp:lastModifiedBy>
  <cp:revision>2</cp:revision>
  <dcterms:created xsi:type="dcterms:W3CDTF">2013-12-23T23:15:00Z</dcterms:created>
  <dcterms:modified xsi:type="dcterms:W3CDTF">2025-04-22T04:44:00Z</dcterms:modified>
  <cp:category/>
</cp:coreProperties>
</file>